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6153B4" w14:textId="77777777" w:rsidR="000C1B66" w:rsidRDefault="00CA479D" w:rsidP="00CA47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D01FB3">
        <w:rPr>
          <w:rFonts w:ascii="Times New Roman" w:eastAsia="Calibri" w:hAnsi="Times New Roman" w:cs="Times New Roman"/>
          <w:b/>
          <w:sz w:val="24"/>
          <w:szCs w:val="28"/>
        </w:rPr>
        <w:t xml:space="preserve">Аннотация </w:t>
      </w:r>
    </w:p>
    <w:p w14:paraId="66D4FD3A" w14:textId="77777777" w:rsidR="000C1B66" w:rsidRDefault="00CA479D" w:rsidP="00CA47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D01FB3">
        <w:rPr>
          <w:rFonts w:ascii="Times New Roman" w:eastAsia="Calibri" w:hAnsi="Times New Roman" w:cs="Times New Roman"/>
          <w:b/>
          <w:sz w:val="24"/>
          <w:szCs w:val="28"/>
        </w:rPr>
        <w:t>к рабочей п</w:t>
      </w:r>
      <w:r w:rsidR="00C20FEB">
        <w:rPr>
          <w:rFonts w:ascii="Times New Roman" w:eastAsia="Calibri" w:hAnsi="Times New Roman" w:cs="Times New Roman"/>
          <w:b/>
          <w:sz w:val="24"/>
          <w:szCs w:val="28"/>
        </w:rPr>
        <w:t xml:space="preserve">рограмме учебной дисциплины </w:t>
      </w:r>
    </w:p>
    <w:p w14:paraId="140375EF" w14:textId="1C369249" w:rsidR="00CA479D" w:rsidRDefault="00C20FEB" w:rsidP="00CA47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>ОД</w:t>
      </w:r>
      <w:r w:rsidR="00B7253C">
        <w:rPr>
          <w:rFonts w:ascii="Times New Roman" w:eastAsia="Calibri" w:hAnsi="Times New Roman" w:cs="Times New Roman"/>
          <w:b/>
          <w:sz w:val="24"/>
          <w:szCs w:val="28"/>
        </w:rPr>
        <w:t>П</w:t>
      </w:r>
      <w:r w:rsidR="00CA479D">
        <w:rPr>
          <w:rFonts w:ascii="Times New Roman" w:eastAsia="Calibri" w:hAnsi="Times New Roman" w:cs="Times New Roman"/>
          <w:b/>
          <w:sz w:val="24"/>
          <w:szCs w:val="28"/>
        </w:rPr>
        <w:t xml:space="preserve"> 1</w:t>
      </w:r>
      <w:r w:rsidR="00B7253C">
        <w:rPr>
          <w:rFonts w:ascii="Times New Roman" w:eastAsia="Calibri" w:hAnsi="Times New Roman" w:cs="Times New Roman"/>
          <w:b/>
          <w:sz w:val="24"/>
          <w:szCs w:val="28"/>
        </w:rPr>
        <w:t>3</w:t>
      </w:r>
      <w:r w:rsidR="00CA479D" w:rsidRPr="00D01FB3">
        <w:rPr>
          <w:rFonts w:ascii="Times New Roman" w:eastAsia="Calibri" w:hAnsi="Times New Roman" w:cs="Times New Roman"/>
          <w:b/>
          <w:sz w:val="24"/>
          <w:szCs w:val="28"/>
        </w:rPr>
        <w:t xml:space="preserve"> «</w:t>
      </w:r>
      <w:r w:rsidR="00B7253C">
        <w:rPr>
          <w:rFonts w:ascii="Times New Roman" w:eastAsia="Calibri" w:hAnsi="Times New Roman" w:cs="Times New Roman"/>
          <w:b/>
          <w:sz w:val="24"/>
          <w:szCs w:val="28"/>
        </w:rPr>
        <w:t>Право</w:t>
      </w:r>
      <w:r w:rsidR="00CA479D" w:rsidRPr="00D01FB3">
        <w:rPr>
          <w:rFonts w:ascii="Times New Roman" w:eastAsia="Calibri" w:hAnsi="Times New Roman" w:cs="Times New Roman"/>
          <w:b/>
          <w:sz w:val="24"/>
          <w:szCs w:val="28"/>
        </w:rPr>
        <w:t>»</w:t>
      </w:r>
    </w:p>
    <w:p w14:paraId="63D01FD3" w14:textId="4EE9C3D3" w:rsidR="000C1B66" w:rsidRPr="00F46951" w:rsidRDefault="000C1B66" w:rsidP="00CA47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F46951">
        <w:rPr>
          <w:rFonts w:ascii="Times New Roman" w:eastAsia="Calibri" w:hAnsi="Times New Roman" w:cs="Times New Roman"/>
          <w:b/>
          <w:sz w:val="24"/>
          <w:szCs w:val="28"/>
        </w:rPr>
        <w:t>для специальности 40. 02. 01 «Право и организация социального обеспечения»</w:t>
      </w:r>
    </w:p>
    <w:p w14:paraId="790A4D8A" w14:textId="77777777" w:rsidR="00F46951" w:rsidRPr="000C1B66" w:rsidRDefault="00F46951" w:rsidP="00CA479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14:paraId="4A6E88EA" w14:textId="77777777" w:rsidR="00F46951" w:rsidRPr="00F46951" w:rsidRDefault="00CA479D" w:rsidP="00F46951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110726383"/>
      <w:r w:rsidR="00F46951" w:rsidRPr="00F46951">
        <w:rPr>
          <w:rFonts w:ascii="Times New Roman" w:eastAsia="Times New Roman" w:hAnsi="Times New Roman" w:cs="Times New Roman"/>
          <w:sz w:val="24"/>
          <w:szCs w:val="24"/>
        </w:rPr>
        <w:t xml:space="preserve">Учебная дисциплина ОДП 13 «Право» является обязательной частью общеобразовательного цикла основной образовательной программы в соответствии с ФГОС по специальности </w:t>
      </w:r>
      <w:bookmarkStart w:id="1" w:name="_Hlk112949470"/>
      <w:r w:rsidR="00F46951" w:rsidRPr="00F46951">
        <w:rPr>
          <w:rFonts w:ascii="Times New Roman" w:eastAsia="Arial" w:hAnsi="Times New Roman" w:cs="Times New Roman"/>
          <w:color w:val="000000"/>
          <w:sz w:val="24"/>
          <w:szCs w:val="24"/>
          <w:lang w:eastAsia="en-US"/>
        </w:rPr>
        <w:t>40.02.01 «Право и организация социального обеспечения»</w:t>
      </w:r>
      <w:bookmarkEnd w:id="0"/>
      <w:r w:rsidR="00F46951" w:rsidRPr="00F46951">
        <w:rPr>
          <w:rFonts w:ascii="Times New Roman" w:eastAsia="Arial" w:hAnsi="Times New Roman" w:cs="Times New Roman"/>
          <w:color w:val="000000"/>
          <w:sz w:val="24"/>
          <w:szCs w:val="24"/>
          <w:lang w:eastAsia="en-US"/>
        </w:rPr>
        <w:t xml:space="preserve"> </w:t>
      </w:r>
      <w:bookmarkEnd w:id="1"/>
      <w:r w:rsidR="00F46951" w:rsidRPr="00F46951">
        <w:rPr>
          <w:rFonts w:ascii="Times New Roman" w:eastAsia="Times New Roman" w:hAnsi="Times New Roman" w:cs="Times New Roman"/>
        </w:rPr>
        <w:t xml:space="preserve">(утвержденный ФГОС Приказом </w:t>
      </w:r>
      <w:proofErr w:type="spellStart"/>
      <w:r w:rsidR="00F46951" w:rsidRPr="00F46951">
        <w:rPr>
          <w:rFonts w:ascii="Times New Roman" w:eastAsia="Times New Roman" w:hAnsi="Times New Roman" w:cs="Times New Roman"/>
        </w:rPr>
        <w:t>Минобрнауки</w:t>
      </w:r>
      <w:proofErr w:type="spellEnd"/>
      <w:r w:rsidR="00F46951" w:rsidRPr="00F46951">
        <w:rPr>
          <w:rFonts w:ascii="Times New Roman" w:eastAsia="Times New Roman" w:hAnsi="Times New Roman" w:cs="Times New Roman"/>
        </w:rPr>
        <w:t xml:space="preserve"> России №508 от 12.05.2014г. (в редакции от 13.07.2021г.) </w:t>
      </w:r>
      <w:bookmarkStart w:id="2" w:name="_Hlk112512756"/>
    </w:p>
    <w:bookmarkEnd w:id="2"/>
    <w:p w14:paraId="0D874570" w14:textId="77777777" w:rsidR="00F46951" w:rsidRPr="00F46951" w:rsidRDefault="00F46951" w:rsidP="00F46951">
      <w:pPr>
        <w:spacing w:after="0" w:line="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C4A668D" w14:textId="77777777" w:rsidR="00D36E17" w:rsidRPr="00D36E17" w:rsidRDefault="00F46951" w:rsidP="00D36E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6951">
        <w:rPr>
          <w:rFonts w:ascii="Times New Roman" w:eastAsia="Times New Roman" w:hAnsi="Times New Roman" w:cs="Times New Roman"/>
          <w:sz w:val="24"/>
          <w:szCs w:val="24"/>
        </w:rPr>
        <w:t xml:space="preserve">Рабочая </w:t>
      </w:r>
      <w:r w:rsidR="0035174F">
        <w:rPr>
          <w:rFonts w:ascii="Times New Roman" w:eastAsia="Times New Roman" w:hAnsi="Times New Roman" w:cs="Times New Roman"/>
          <w:sz w:val="24"/>
          <w:szCs w:val="24"/>
        </w:rPr>
        <w:t>программа ОДП 13 «Право</w:t>
      </w:r>
      <w:r w:rsidRPr="00F46951">
        <w:rPr>
          <w:rFonts w:ascii="Times New Roman" w:eastAsia="Times New Roman" w:hAnsi="Times New Roman" w:cs="Times New Roman"/>
          <w:sz w:val="24"/>
          <w:szCs w:val="24"/>
        </w:rPr>
        <w:t>» разработана на основе требований Федерального государственного образовательного стандарта среднего общего образования (утв. Приказом Министерства образования и науки Российской Федерации от 17 05.2012 г. № 413) в редакции от 11 декабря 2020 г. Рабочая  программа ОДП 13  «Право» предназначена для изучения  данной УД в ГБПОУ «КБАДК» на базе основного общего обр</w:t>
      </w:r>
      <w:r w:rsidR="0035174F">
        <w:rPr>
          <w:rFonts w:ascii="Times New Roman" w:eastAsia="Times New Roman" w:hAnsi="Times New Roman" w:cs="Times New Roman"/>
          <w:sz w:val="24"/>
          <w:szCs w:val="24"/>
        </w:rPr>
        <w:t>азования при подготовке специалистов</w:t>
      </w:r>
      <w:r w:rsidRPr="00F46951">
        <w:rPr>
          <w:rFonts w:ascii="Times New Roman" w:eastAsia="Times New Roman" w:hAnsi="Times New Roman" w:cs="Times New Roman"/>
          <w:sz w:val="24"/>
          <w:szCs w:val="24"/>
        </w:rPr>
        <w:t xml:space="preserve"> среднего звена по специальности </w:t>
      </w:r>
      <w:r w:rsidRPr="00F46951">
        <w:rPr>
          <w:rFonts w:ascii="Times New Roman" w:eastAsia="Arial" w:hAnsi="Times New Roman" w:cs="Times New Roman"/>
          <w:color w:val="000000"/>
          <w:sz w:val="24"/>
          <w:szCs w:val="24"/>
          <w:lang w:eastAsia="en-US"/>
        </w:rPr>
        <w:t xml:space="preserve">40.02.01 «Право и организация социального обеспечения» </w:t>
      </w:r>
      <w:r w:rsidRPr="00F469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6E17" w:rsidRPr="00D36E17">
        <w:rPr>
          <w:rFonts w:ascii="Times New Roman" w:eastAsia="Times New Roman" w:hAnsi="Times New Roman" w:cs="Times New Roman"/>
          <w:sz w:val="24"/>
          <w:szCs w:val="24"/>
        </w:rPr>
        <w:t xml:space="preserve">реализующихся в рамках апробации Методик  преподавания общеобразовательных (обязательных) дисциплин с учетом профессиональной направленности программ  СПО,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</w:t>
      </w:r>
      <w:proofErr w:type="spellStart"/>
      <w:r w:rsidR="00D36E17" w:rsidRPr="00D36E17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="00D36E17" w:rsidRPr="00D36E17">
        <w:rPr>
          <w:rFonts w:ascii="Times New Roman" w:eastAsia="Times New Roman" w:hAnsi="Times New Roman" w:cs="Times New Roman"/>
          <w:sz w:val="24"/>
          <w:szCs w:val="24"/>
        </w:rPr>
        <w:t>. с учетом применения технологий дистанционного и электронного обучения (распоряжение Министерства просвещения  Российской Федерации № Р-198 от 25 августа 2021 г.).</w:t>
      </w:r>
    </w:p>
    <w:p w14:paraId="3AE3FCA0" w14:textId="17936305" w:rsidR="00CA479D" w:rsidRPr="00524FE6" w:rsidRDefault="00CA479D" w:rsidP="00D36E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GoBack"/>
      <w:bookmarkEnd w:id="3"/>
      <w:r w:rsidRPr="00524FE6">
        <w:rPr>
          <w:rFonts w:ascii="Times New Roman" w:eastAsia="Times New Roman" w:hAnsi="Times New Roman" w:cs="Times New Roman"/>
          <w:sz w:val="24"/>
          <w:szCs w:val="24"/>
        </w:rPr>
        <w:t xml:space="preserve">Особое значение учебная дисциплина имеет при формировании и развитии общих </w:t>
      </w:r>
      <w:r w:rsidR="000A44CA">
        <w:rPr>
          <w:rFonts w:ascii="Times New Roman" w:eastAsia="Times New Roman" w:hAnsi="Times New Roman" w:cs="Times New Roman"/>
          <w:sz w:val="24"/>
          <w:szCs w:val="24"/>
        </w:rPr>
        <w:t xml:space="preserve">и профессиональных </w:t>
      </w:r>
      <w:r w:rsidRPr="00524FE6">
        <w:rPr>
          <w:rFonts w:ascii="Times New Roman" w:eastAsia="Times New Roman" w:hAnsi="Times New Roman" w:cs="Times New Roman"/>
          <w:sz w:val="24"/>
          <w:szCs w:val="24"/>
        </w:rPr>
        <w:t xml:space="preserve">компетенций: </w:t>
      </w:r>
    </w:p>
    <w:p w14:paraId="575F65E2" w14:textId="77777777" w:rsidR="00CA479D" w:rsidRPr="00524FE6" w:rsidRDefault="00CA479D" w:rsidP="00CA479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24FE6">
        <w:rPr>
          <w:rFonts w:ascii="Times New Roman" w:hAnsi="Times New Roman" w:cs="Times New Roman"/>
          <w:sz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01D46E31" w14:textId="77777777" w:rsidR="00CA479D" w:rsidRPr="00524FE6" w:rsidRDefault="00CA479D" w:rsidP="00CA479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24FE6">
        <w:rPr>
          <w:rFonts w:ascii="Times New Roman" w:hAnsi="Times New Roman" w:cs="Times New Roman"/>
          <w:sz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4D93EE2B" w14:textId="77777777" w:rsidR="00CA479D" w:rsidRPr="00524FE6" w:rsidRDefault="00CA479D" w:rsidP="00CA479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24FE6">
        <w:rPr>
          <w:rFonts w:ascii="Times New Roman" w:hAnsi="Times New Roman" w:cs="Times New Roman"/>
          <w:sz w:val="24"/>
        </w:rPr>
        <w:t>ОК 3. Принимать решения в стандартных и нестандартных ситуациях и нести за них ответственность.</w:t>
      </w:r>
    </w:p>
    <w:p w14:paraId="3F24D372" w14:textId="77777777" w:rsidR="00CA479D" w:rsidRPr="00524FE6" w:rsidRDefault="00CA479D" w:rsidP="00CA479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24FE6">
        <w:rPr>
          <w:rFonts w:ascii="Times New Roman" w:hAnsi="Times New Roman" w:cs="Times New Roman"/>
          <w:sz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02D09582" w14:textId="77777777" w:rsidR="00CA479D" w:rsidRPr="00524FE6" w:rsidRDefault="00CA479D" w:rsidP="00CA479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24FE6">
        <w:rPr>
          <w:rFonts w:ascii="Times New Roman" w:hAnsi="Times New Roman" w:cs="Times New Roman"/>
          <w:sz w:val="24"/>
        </w:rPr>
        <w:t>ОК 5. Использовать информационно-коммуникационные технологии в профессиональной деятельности.</w:t>
      </w:r>
    </w:p>
    <w:p w14:paraId="17044E95" w14:textId="77777777" w:rsidR="00CA479D" w:rsidRPr="00524FE6" w:rsidRDefault="00CA479D" w:rsidP="00CA479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24FE6">
        <w:rPr>
          <w:rFonts w:ascii="Times New Roman" w:hAnsi="Times New Roman" w:cs="Times New Roman"/>
          <w:sz w:val="24"/>
        </w:rPr>
        <w:t>ОК 6. Работать в коллективе и команде, эффективно общаться с коллегами, руководством, потребителями.</w:t>
      </w:r>
    </w:p>
    <w:p w14:paraId="1B476002" w14:textId="77777777" w:rsidR="00CA479D" w:rsidRPr="00524FE6" w:rsidRDefault="00CA479D" w:rsidP="00CA479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24FE6">
        <w:rPr>
          <w:rFonts w:ascii="Times New Roman" w:hAnsi="Times New Roman" w:cs="Times New Roman"/>
          <w:sz w:val="24"/>
        </w:rPr>
        <w:t>ОК 7. Брать на себя ответственность за работу членов команды (подчиненных), результат выполнения заданий.</w:t>
      </w:r>
    </w:p>
    <w:p w14:paraId="1C3AE7D9" w14:textId="77777777" w:rsidR="00CA479D" w:rsidRPr="00524FE6" w:rsidRDefault="00CA479D" w:rsidP="00CA479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24FE6">
        <w:rPr>
          <w:rFonts w:ascii="Times New Roman" w:hAnsi="Times New Roman" w:cs="Times New Roman"/>
          <w:sz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1ADD2F60" w14:textId="77777777" w:rsidR="00CA479D" w:rsidRPr="00524FE6" w:rsidRDefault="00CA479D" w:rsidP="00CA479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24FE6">
        <w:rPr>
          <w:rFonts w:ascii="Times New Roman" w:hAnsi="Times New Roman" w:cs="Times New Roman"/>
          <w:sz w:val="24"/>
        </w:rPr>
        <w:t>ОК 9. Ориентироваться в условиях постоянного изменения правовой базы.</w:t>
      </w:r>
    </w:p>
    <w:p w14:paraId="326F2A8D" w14:textId="77777777" w:rsidR="00CA479D" w:rsidRPr="00524FE6" w:rsidRDefault="00CA479D" w:rsidP="00CA479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24FE6">
        <w:rPr>
          <w:rFonts w:ascii="Times New Roman" w:hAnsi="Times New Roman" w:cs="Times New Roman"/>
          <w:sz w:val="24"/>
        </w:rPr>
        <w:t>ОК 10. Соблюдать основы здорового образа жизни, требования охраны труда.</w:t>
      </w:r>
    </w:p>
    <w:p w14:paraId="6DC0314C" w14:textId="77777777" w:rsidR="00CA479D" w:rsidRPr="00524FE6" w:rsidRDefault="00CA479D" w:rsidP="00CA479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24FE6">
        <w:rPr>
          <w:rFonts w:ascii="Times New Roman" w:hAnsi="Times New Roman" w:cs="Times New Roman"/>
          <w:sz w:val="24"/>
        </w:rPr>
        <w:t>ОК 11. Соблюдать деловой этикет, культуру и психологические основы общения, нормы и правила поведения.</w:t>
      </w:r>
    </w:p>
    <w:p w14:paraId="013014CB" w14:textId="2D456C44" w:rsidR="00CA479D" w:rsidRDefault="00CA479D" w:rsidP="00CA479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24FE6">
        <w:rPr>
          <w:rFonts w:ascii="Times New Roman" w:hAnsi="Times New Roman" w:cs="Times New Roman"/>
          <w:sz w:val="24"/>
        </w:rPr>
        <w:t>ОК 12. Проявлять нетерпимость к коррупционному поведению.</w:t>
      </w:r>
    </w:p>
    <w:p w14:paraId="5B574B09" w14:textId="5D1D11FD" w:rsidR="000A44CA" w:rsidRDefault="000A44CA" w:rsidP="00CA479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ПК 1.1 </w:t>
      </w:r>
      <w:r w:rsidRPr="000A44CA">
        <w:rPr>
          <w:rFonts w:ascii="Times New Roman" w:hAnsi="Times New Roman" w:cs="Times New Roman"/>
          <w:sz w:val="24"/>
        </w:rPr>
        <w:t>Осуществлять профессиональное толкование нормативных правовых актов для реализации прав граждан в сфере пенсионного обеспечения и социальной защиты.</w:t>
      </w:r>
    </w:p>
    <w:p w14:paraId="042D2FAB" w14:textId="1A5661CD" w:rsidR="000A44CA" w:rsidRDefault="000A44CA" w:rsidP="00CA479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ПК 2.3 </w:t>
      </w:r>
      <w:r w:rsidRPr="000A44CA">
        <w:rPr>
          <w:rFonts w:ascii="Times New Roman" w:hAnsi="Times New Roman" w:cs="Times New Roman"/>
          <w:sz w:val="24"/>
        </w:rPr>
        <w:t>Организовывать и координировать социальную работу с отдельными лицами, категориями граждан и семьями, нуждающимися в социальной поддержке и защите.</w:t>
      </w:r>
    </w:p>
    <w:p w14:paraId="7EF2C80A" w14:textId="77777777" w:rsidR="000A44CA" w:rsidRDefault="000A44CA" w:rsidP="00CA479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2C9A5DAE" w14:textId="13153585" w:rsidR="00CA479D" w:rsidRDefault="00CA479D" w:rsidP="00CA47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524FE6">
        <w:rPr>
          <w:rFonts w:ascii="Times New Roman" w:hAnsi="Times New Roman" w:cs="Times New Roman"/>
          <w:sz w:val="24"/>
        </w:rPr>
        <w:t>В рамках программы учебной дисциплины обучающимися осваиваются личностные (ЛР), метапредметные (МР) и предметные результаты базового (</w:t>
      </w:r>
      <w:proofErr w:type="spellStart"/>
      <w:r w:rsidRPr="00524FE6">
        <w:rPr>
          <w:rFonts w:ascii="Times New Roman" w:hAnsi="Times New Roman" w:cs="Times New Roman"/>
          <w:sz w:val="24"/>
        </w:rPr>
        <w:t>ПРб</w:t>
      </w:r>
      <w:proofErr w:type="spellEnd"/>
      <w:r w:rsidRPr="00524FE6">
        <w:rPr>
          <w:rFonts w:ascii="Times New Roman" w:hAnsi="Times New Roman" w:cs="Times New Roman"/>
          <w:sz w:val="24"/>
        </w:rPr>
        <w:t xml:space="preserve">) </w:t>
      </w:r>
      <w:r>
        <w:rPr>
          <w:rFonts w:ascii="Times New Roman" w:hAnsi="Times New Roman" w:cs="Times New Roman"/>
          <w:sz w:val="24"/>
        </w:rPr>
        <w:t xml:space="preserve">уровня </w:t>
      </w:r>
      <w:r w:rsidRPr="00524FE6">
        <w:rPr>
          <w:rFonts w:ascii="Times New Roman" w:hAnsi="Times New Roman" w:cs="Times New Roman"/>
          <w:sz w:val="24"/>
        </w:rPr>
        <w:t>в соответствии с требованиями ФГОС среднего общего образования</w:t>
      </w:r>
    </w:p>
    <w:p w14:paraId="3BFCE845" w14:textId="70676892" w:rsidR="00B7253C" w:rsidRDefault="00B7253C" w:rsidP="00B7253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 w:rsidR="00B7253C" w:rsidRPr="00B7253C" w14:paraId="4F171D89" w14:textId="77777777" w:rsidTr="000140A9">
        <w:trPr>
          <w:trHeight w:val="649"/>
        </w:trPr>
        <w:tc>
          <w:tcPr>
            <w:tcW w:w="1540" w:type="dxa"/>
            <w:hideMark/>
          </w:tcPr>
          <w:p w14:paraId="78363ACE" w14:textId="77777777" w:rsidR="00B7253C" w:rsidRPr="00B7253C" w:rsidRDefault="00B7253C" w:rsidP="00B725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72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Коды результатов</w:t>
            </w:r>
          </w:p>
        </w:tc>
        <w:tc>
          <w:tcPr>
            <w:tcW w:w="7811" w:type="dxa"/>
            <w:hideMark/>
          </w:tcPr>
          <w:p w14:paraId="537AF7EE" w14:textId="77777777" w:rsidR="00B7253C" w:rsidRPr="00B7253C" w:rsidRDefault="00B7253C" w:rsidP="00B725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72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Планируемые результаты освоения дисциплины включают:</w:t>
            </w:r>
          </w:p>
          <w:p w14:paraId="2F86527C" w14:textId="77777777" w:rsidR="00B7253C" w:rsidRPr="00B7253C" w:rsidRDefault="00B7253C" w:rsidP="00B7253C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7253C" w:rsidRPr="00B7253C" w14:paraId="595D5606" w14:textId="77777777" w:rsidTr="000140A9">
        <w:trPr>
          <w:trHeight w:val="212"/>
        </w:trPr>
        <w:tc>
          <w:tcPr>
            <w:tcW w:w="1540" w:type="dxa"/>
          </w:tcPr>
          <w:p w14:paraId="44D4FD57" w14:textId="77777777" w:rsidR="00B7253C" w:rsidRPr="00B7253C" w:rsidRDefault="00B7253C" w:rsidP="00B72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</w:rPr>
              <w:t>ЛР1</w:t>
            </w:r>
          </w:p>
        </w:tc>
        <w:tc>
          <w:tcPr>
            <w:tcW w:w="7811" w:type="dxa"/>
          </w:tcPr>
          <w:p w14:paraId="3A07D403" w14:textId="77777777" w:rsidR="00B7253C" w:rsidRPr="00B7253C" w:rsidRDefault="00B7253C" w:rsidP="00B72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</w:tc>
      </w:tr>
      <w:tr w:rsidR="00B7253C" w:rsidRPr="00B7253C" w14:paraId="38A90E1D" w14:textId="77777777" w:rsidTr="000140A9">
        <w:trPr>
          <w:trHeight w:val="212"/>
        </w:trPr>
        <w:tc>
          <w:tcPr>
            <w:tcW w:w="1540" w:type="dxa"/>
          </w:tcPr>
          <w:p w14:paraId="6CBA0356" w14:textId="77777777" w:rsidR="00B7253C" w:rsidRPr="00B7253C" w:rsidRDefault="00B7253C" w:rsidP="00B72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</w:rPr>
              <w:t>ЛР30</w:t>
            </w:r>
          </w:p>
        </w:tc>
        <w:tc>
          <w:tcPr>
            <w:tcW w:w="7811" w:type="dxa"/>
          </w:tcPr>
          <w:p w14:paraId="371EEE4F" w14:textId="77777777" w:rsidR="00B7253C" w:rsidRPr="00B7253C" w:rsidRDefault="00B7253C" w:rsidP="00B72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Являющегося активным и ответственным членом российского общества, осознающего свои конституционные права и обязанности, уважающего закон и правопорядок, соизмеряющий свои поступки с нравственными ценностями, обладающего чувством собственного достоинства, осознанно принимающего традиционные, национальные и общечеловеческие, гуманистические и демократические ценности</w:t>
            </w:r>
          </w:p>
        </w:tc>
      </w:tr>
      <w:tr w:rsidR="00B7253C" w:rsidRPr="00B7253C" w14:paraId="2026AA32" w14:textId="77777777" w:rsidTr="000140A9">
        <w:trPr>
          <w:trHeight w:val="212"/>
        </w:trPr>
        <w:tc>
          <w:tcPr>
            <w:tcW w:w="1540" w:type="dxa"/>
          </w:tcPr>
          <w:p w14:paraId="488F37F7" w14:textId="77777777" w:rsidR="00B7253C" w:rsidRPr="00B7253C" w:rsidRDefault="00B7253C" w:rsidP="00B7253C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</w:rPr>
              <w:t>ЛР31</w:t>
            </w:r>
          </w:p>
        </w:tc>
        <w:tc>
          <w:tcPr>
            <w:tcW w:w="7811" w:type="dxa"/>
          </w:tcPr>
          <w:p w14:paraId="3962D8DF" w14:textId="77777777" w:rsidR="00B7253C" w:rsidRPr="00B7253C" w:rsidRDefault="00B7253C" w:rsidP="00B72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 нормы и требования административного и уголовного кодекса РФ</w:t>
            </w:r>
          </w:p>
        </w:tc>
      </w:tr>
      <w:tr w:rsidR="00B7253C" w:rsidRPr="00B7253C" w14:paraId="64ED395E" w14:textId="77777777" w:rsidTr="000140A9">
        <w:trPr>
          <w:trHeight w:val="212"/>
        </w:trPr>
        <w:tc>
          <w:tcPr>
            <w:tcW w:w="1540" w:type="dxa"/>
          </w:tcPr>
          <w:p w14:paraId="065C0913" w14:textId="77777777" w:rsidR="00B7253C" w:rsidRPr="00B7253C" w:rsidRDefault="00B7253C" w:rsidP="00B72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bookmarkStart w:id="4" w:name="_Hlk112950022"/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М</w:t>
            </w: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Р0</w:t>
            </w: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1 </w:t>
            </w:r>
          </w:p>
        </w:tc>
        <w:tc>
          <w:tcPr>
            <w:tcW w:w="7811" w:type="dxa"/>
          </w:tcPr>
          <w:p w14:paraId="13D4C744" w14:textId="77777777" w:rsidR="00B7253C" w:rsidRPr="00B7253C" w:rsidRDefault="00B7253C" w:rsidP="00B72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выбор успешных стратегий поведения в различных правовых ситуациях;</w:t>
            </w:r>
          </w:p>
        </w:tc>
      </w:tr>
      <w:tr w:rsidR="00B7253C" w:rsidRPr="00B7253C" w14:paraId="671FB326" w14:textId="77777777" w:rsidTr="000140A9">
        <w:trPr>
          <w:trHeight w:val="212"/>
        </w:trPr>
        <w:tc>
          <w:tcPr>
            <w:tcW w:w="1540" w:type="dxa"/>
          </w:tcPr>
          <w:p w14:paraId="7BBEB7CB" w14:textId="77777777" w:rsidR="00B7253C" w:rsidRPr="00B7253C" w:rsidRDefault="00B7253C" w:rsidP="00B72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МР02 </w:t>
            </w:r>
          </w:p>
        </w:tc>
        <w:tc>
          <w:tcPr>
            <w:tcW w:w="7811" w:type="dxa"/>
          </w:tcPr>
          <w:p w14:paraId="5E9DCF1F" w14:textId="77777777" w:rsidR="00B7253C" w:rsidRPr="00B7253C" w:rsidRDefault="00B7253C" w:rsidP="00B72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умения продуктивно общаться и взаимодействовать в процессе совместной деятельности, предотвращать и эффективно разрешать возможные правовые конфликты;</w:t>
            </w:r>
          </w:p>
        </w:tc>
      </w:tr>
      <w:tr w:rsidR="00B7253C" w:rsidRPr="00B7253C" w14:paraId="4E8A68F2" w14:textId="77777777" w:rsidTr="000140A9">
        <w:trPr>
          <w:trHeight w:val="212"/>
        </w:trPr>
        <w:tc>
          <w:tcPr>
            <w:tcW w:w="1540" w:type="dxa"/>
          </w:tcPr>
          <w:p w14:paraId="46289F4E" w14:textId="77777777" w:rsidR="00B7253C" w:rsidRPr="00B7253C" w:rsidRDefault="00B7253C" w:rsidP="00B72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МР03</w:t>
            </w:r>
          </w:p>
        </w:tc>
        <w:tc>
          <w:tcPr>
            <w:tcW w:w="7811" w:type="dxa"/>
          </w:tcPr>
          <w:p w14:paraId="1F745FC2" w14:textId="77777777" w:rsidR="00B7253C" w:rsidRPr="00B7253C" w:rsidRDefault="00B7253C" w:rsidP="00B72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владение навыками познавательной, учебно-исследовательской и проектной деятельности в сфере права,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B7253C" w:rsidRPr="00B7253C" w14:paraId="79450EF2" w14:textId="77777777" w:rsidTr="000140A9">
        <w:trPr>
          <w:trHeight w:val="212"/>
        </w:trPr>
        <w:tc>
          <w:tcPr>
            <w:tcW w:w="1540" w:type="dxa"/>
          </w:tcPr>
          <w:p w14:paraId="2EE8F317" w14:textId="77777777" w:rsidR="00B7253C" w:rsidRPr="00B7253C" w:rsidRDefault="00B7253C" w:rsidP="00B72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МР04</w:t>
            </w:r>
          </w:p>
        </w:tc>
        <w:tc>
          <w:tcPr>
            <w:tcW w:w="7811" w:type="dxa"/>
          </w:tcPr>
          <w:p w14:paraId="39C297C4" w14:textId="77777777" w:rsidR="00B7253C" w:rsidRPr="00B7253C" w:rsidRDefault="00B7253C" w:rsidP="00B72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готовность и способность к самостоятельной информационно-познавательной  деятельности в сфере права, включая умение ориентироваться в различных источниках правовой информации;</w:t>
            </w:r>
          </w:p>
        </w:tc>
      </w:tr>
      <w:tr w:rsidR="00B7253C" w:rsidRPr="00B7253C" w14:paraId="5500A9C4" w14:textId="77777777" w:rsidTr="000140A9">
        <w:trPr>
          <w:trHeight w:val="212"/>
        </w:trPr>
        <w:tc>
          <w:tcPr>
            <w:tcW w:w="1540" w:type="dxa"/>
          </w:tcPr>
          <w:p w14:paraId="695B4476" w14:textId="77777777" w:rsidR="00B7253C" w:rsidRPr="00B7253C" w:rsidRDefault="00B7253C" w:rsidP="00B72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МР05 </w:t>
            </w:r>
          </w:p>
        </w:tc>
        <w:tc>
          <w:tcPr>
            <w:tcW w:w="7811" w:type="dxa"/>
          </w:tcPr>
          <w:p w14:paraId="6D5E4818" w14:textId="77777777" w:rsidR="00B7253C" w:rsidRPr="00B7253C" w:rsidRDefault="00B7253C" w:rsidP="00B72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умение самостоятельно оценивать и принимать решения, определяющие стратегию правового поведения с учетом гражданских и нравственных ценностей;</w:t>
            </w:r>
          </w:p>
        </w:tc>
      </w:tr>
      <w:tr w:rsidR="00B7253C" w:rsidRPr="00B7253C" w14:paraId="09DD6557" w14:textId="77777777" w:rsidTr="000140A9">
        <w:trPr>
          <w:trHeight w:val="212"/>
        </w:trPr>
        <w:tc>
          <w:tcPr>
            <w:tcW w:w="1540" w:type="dxa"/>
          </w:tcPr>
          <w:p w14:paraId="157DB785" w14:textId="77777777" w:rsidR="00B7253C" w:rsidRPr="00B7253C" w:rsidRDefault="00B7253C" w:rsidP="00B72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МР06</w:t>
            </w:r>
          </w:p>
        </w:tc>
        <w:tc>
          <w:tcPr>
            <w:tcW w:w="7811" w:type="dxa"/>
          </w:tcPr>
          <w:p w14:paraId="12F631B3" w14:textId="77777777" w:rsidR="00B7253C" w:rsidRPr="00B7253C" w:rsidRDefault="00B7253C" w:rsidP="00B72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владение языковыми средствами: умение ясно, логично и точно излагать свою точку зрения, использовать адекватные языковые средства;</w:t>
            </w:r>
          </w:p>
        </w:tc>
      </w:tr>
      <w:tr w:rsidR="00B7253C" w:rsidRPr="00B7253C" w14:paraId="61023560" w14:textId="77777777" w:rsidTr="000140A9">
        <w:trPr>
          <w:trHeight w:val="212"/>
        </w:trPr>
        <w:tc>
          <w:tcPr>
            <w:tcW w:w="1540" w:type="dxa"/>
          </w:tcPr>
          <w:p w14:paraId="0D856EC2" w14:textId="77777777" w:rsidR="00B7253C" w:rsidRPr="00B7253C" w:rsidRDefault="00B7253C" w:rsidP="00B725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B7253C">
              <w:rPr>
                <w:rFonts w:ascii="Times New Roman" w:eastAsia="Times New Roman" w:hAnsi="Times New Roman" w:cs="Times New Roman"/>
                <w:lang w:eastAsia="en-US"/>
              </w:rPr>
              <w:t>МР07</w:t>
            </w:r>
          </w:p>
        </w:tc>
        <w:tc>
          <w:tcPr>
            <w:tcW w:w="7811" w:type="dxa"/>
          </w:tcPr>
          <w:p w14:paraId="52F6CC23" w14:textId="77777777" w:rsidR="00B7253C" w:rsidRPr="00B7253C" w:rsidRDefault="00B7253C" w:rsidP="00B725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владение навыками познавательной рефлексии в сфере права как сознания совершаемых действий и мыслительных процессов, их результатов и оснований, границ своего знания  и незнания, новых познавательных задач и средств их достижения</w:t>
            </w:r>
          </w:p>
        </w:tc>
      </w:tr>
      <w:bookmarkEnd w:id="4"/>
      <w:tr w:rsidR="00B7253C" w:rsidRPr="00B7253C" w14:paraId="1198A49B" w14:textId="77777777" w:rsidTr="000140A9">
        <w:trPr>
          <w:trHeight w:val="212"/>
        </w:trPr>
        <w:tc>
          <w:tcPr>
            <w:tcW w:w="1540" w:type="dxa"/>
          </w:tcPr>
          <w:p w14:paraId="2CC69BD6" w14:textId="77777777" w:rsidR="00B7253C" w:rsidRPr="00B7253C" w:rsidRDefault="00B7253C" w:rsidP="00B72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ПРб01</w:t>
            </w:r>
          </w:p>
        </w:tc>
        <w:tc>
          <w:tcPr>
            <w:tcW w:w="7811" w:type="dxa"/>
          </w:tcPr>
          <w:p w14:paraId="5A553329" w14:textId="77777777" w:rsidR="00B7253C" w:rsidRPr="00B7253C" w:rsidRDefault="00B7253C" w:rsidP="00B72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сформированность представлений о понятии государства, его функциях, механизме и формах;</w:t>
            </w:r>
          </w:p>
        </w:tc>
      </w:tr>
      <w:tr w:rsidR="00B7253C" w:rsidRPr="00B7253C" w14:paraId="2F67CBD0" w14:textId="77777777" w:rsidTr="000140A9">
        <w:trPr>
          <w:trHeight w:val="212"/>
        </w:trPr>
        <w:tc>
          <w:tcPr>
            <w:tcW w:w="1540" w:type="dxa"/>
          </w:tcPr>
          <w:p w14:paraId="27EF99B0" w14:textId="77777777" w:rsidR="00B7253C" w:rsidRPr="00B7253C" w:rsidRDefault="00B7253C" w:rsidP="00B72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ПРб02</w:t>
            </w:r>
          </w:p>
        </w:tc>
        <w:tc>
          <w:tcPr>
            <w:tcW w:w="7811" w:type="dxa"/>
          </w:tcPr>
          <w:p w14:paraId="2DE7C470" w14:textId="77777777" w:rsidR="00B7253C" w:rsidRPr="00B7253C" w:rsidRDefault="00B7253C" w:rsidP="00B72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владение знаниями о понятии права, источниках и нормах права, законности, правоотношениях;</w:t>
            </w:r>
          </w:p>
        </w:tc>
      </w:tr>
      <w:tr w:rsidR="00B7253C" w:rsidRPr="00B7253C" w14:paraId="3072173E" w14:textId="77777777" w:rsidTr="000140A9">
        <w:trPr>
          <w:trHeight w:val="212"/>
        </w:trPr>
        <w:tc>
          <w:tcPr>
            <w:tcW w:w="1540" w:type="dxa"/>
          </w:tcPr>
          <w:p w14:paraId="3C02BD35" w14:textId="77777777" w:rsidR="00B7253C" w:rsidRPr="00B7253C" w:rsidRDefault="00B7253C" w:rsidP="00B72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ПРб03</w:t>
            </w:r>
          </w:p>
        </w:tc>
        <w:tc>
          <w:tcPr>
            <w:tcW w:w="7811" w:type="dxa"/>
          </w:tcPr>
          <w:p w14:paraId="50218181" w14:textId="77777777" w:rsidR="00B7253C" w:rsidRPr="00B7253C" w:rsidRDefault="00B7253C" w:rsidP="00B72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владение знаниями о правонарушениях и юридической ответственности;</w:t>
            </w:r>
          </w:p>
        </w:tc>
      </w:tr>
      <w:tr w:rsidR="00B7253C" w:rsidRPr="00B7253C" w14:paraId="72D05557" w14:textId="77777777" w:rsidTr="000140A9">
        <w:trPr>
          <w:trHeight w:val="212"/>
        </w:trPr>
        <w:tc>
          <w:tcPr>
            <w:tcW w:w="1540" w:type="dxa"/>
          </w:tcPr>
          <w:p w14:paraId="23F27626" w14:textId="77777777" w:rsidR="00B7253C" w:rsidRPr="00B7253C" w:rsidRDefault="00B7253C" w:rsidP="00B72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ПРб04</w:t>
            </w:r>
          </w:p>
        </w:tc>
        <w:tc>
          <w:tcPr>
            <w:tcW w:w="7811" w:type="dxa"/>
          </w:tcPr>
          <w:p w14:paraId="27AB545E" w14:textId="77777777" w:rsidR="00B7253C" w:rsidRPr="00B7253C" w:rsidRDefault="00B7253C" w:rsidP="00B72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сформированность представлений о Конституции РФ как основном законе государства, владение знаниями об основах правового статуса личности в РФ.;</w:t>
            </w:r>
          </w:p>
        </w:tc>
      </w:tr>
      <w:tr w:rsidR="00B7253C" w:rsidRPr="00B7253C" w14:paraId="1F7AE47C" w14:textId="77777777" w:rsidTr="000140A9">
        <w:trPr>
          <w:trHeight w:val="212"/>
        </w:trPr>
        <w:tc>
          <w:tcPr>
            <w:tcW w:w="1540" w:type="dxa"/>
          </w:tcPr>
          <w:p w14:paraId="3D66D77A" w14:textId="77777777" w:rsidR="00B7253C" w:rsidRPr="00B7253C" w:rsidRDefault="00B7253C" w:rsidP="00B72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ПРб05</w:t>
            </w:r>
          </w:p>
        </w:tc>
        <w:tc>
          <w:tcPr>
            <w:tcW w:w="7811" w:type="dxa"/>
          </w:tcPr>
          <w:p w14:paraId="2D653A50" w14:textId="77777777" w:rsidR="00B7253C" w:rsidRPr="00B7253C" w:rsidRDefault="00B7253C" w:rsidP="00B72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сформированность общих представлений о разных видах судопроизводства, правилах применения права, разрешения конфликтов правовыми способами;</w:t>
            </w:r>
          </w:p>
        </w:tc>
      </w:tr>
      <w:tr w:rsidR="00B7253C" w:rsidRPr="00B7253C" w14:paraId="0156C427" w14:textId="77777777" w:rsidTr="000140A9">
        <w:trPr>
          <w:trHeight w:val="212"/>
        </w:trPr>
        <w:tc>
          <w:tcPr>
            <w:tcW w:w="1540" w:type="dxa"/>
          </w:tcPr>
          <w:p w14:paraId="489C1F38" w14:textId="77777777" w:rsidR="00B7253C" w:rsidRPr="00B7253C" w:rsidRDefault="00B7253C" w:rsidP="00B72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ПРб06</w:t>
            </w:r>
          </w:p>
        </w:tc>
        <w:tc>
          <w:tcPr>
            <w:tcW w:w="7811" w:type="dxa"/>
          </w:tcPr>
          <w:p w14:paraId="28668DB3" w14:textId="77777777" w:rsidR="00B7253C" w:rsidRPr="00B7253C" w:rsidRDefault="00B7253C" w:rsidP="00B72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сформированность основ правового мышления;</w:t>
            </w:r>
          </w:p>
        </w:tc>
      </w:tr>
      <w:tr w:rsidR="00B7253C" w:rsidRPr="00B7253C" w14:paraId="524A394E" w14:textId="77777777" w:rsidTr="000140A9">
        <w:trPr>
          <w:trHeight w:val="212"/>
        </w:trPr>
        <w:tc>
          <w:tcPr>
            <w:tcW w:w="1540" w:type="dxa"/>
          </w:tcPr>
          <w:p w14:paraId="78AFC184" w14:textId="77777777" w:rsidR="00B7253C" w:rsidRPr="00B7253C" w:rsidRDefault="00B7253C" w:rsidP="00B72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ПРб07</w:t>
            </w:r>
          </w:p>
        </w:tc>
        <w:tc>
          <w:tcPr>
            <w:tcW w:w="7811" w:type="dxa"/>
          </w:tcPr>
          <w:p w14:paraId="099FCB63" w14:textId="77777777" w:rsidR="00B7253C" w:rsidRPr="00B7253C" w:rsidRDefault="00B7253C" w:rsidP="00B72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сформированность знаний об основах административного, трудового, </w:t>
            </w: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гражданского, уголовного права;</w:t>
            </w:r>
          </w:p>
        </w:tc>
      </w:tr>
      <w:tr w:rsidR="00B7253C" w:rsidRPr="00B7253C" w14:paraId="6124A4D9" w14:textId="77777777" w:rsidTr="000140A9">
        <w:trPr>
          <w:trHeight w:val="212"/>
        </w:trPr>
        <w:tc>
          <w:tcPr>
            <w:tcW w:w="1540" w:type="dxa"/>
          </w:tcPr>
          <w:p w14:paraId="048542DA" w14:textId="77777777" w:rsidR="00B7253C" w:rsidRPr="00B7253C" w:rsidRDefault="00B7253C" w:rsidP="00B72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ПРб08</w:t>
            </w:r>
          </w:p>
        </w:tc>
        <w:tc>
          <w:tcPr>
            <w:tcW w:w="7811" w:type="dxa"/>
          </w:tcPr>
          <w:p w14:paraId="07624CB0" w14:textId="77777777" w:rsidR="00B7253C" w:rsidRPr="00B7253C" w:rsidRDefault="00B7253C" w:rsidP="00B72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понимание юридической деятельности; ознакомление со спецификой основных юридических профессий;</w:t>
            </w:r>
          </w:p>
        </w:tc>
      </w:tr>
      <w:tr w:rsidR="00B7253C" w:rsidRPr="00B7253C" w14:paraId="20454C15" w14:textId="77777777" w:rsidTr="000140A9">
        <w:trPr>
          <w:trHeight w:val="212"/>
        </w:trPr>
        <w:tc>
          <w:tcPr>
            <w:tcW w:w="1540" w:type="dxa"/>
          </w:tcPr>
          <w:p w14:paraId="55D4F96A" w14:textId="77777777" w:rsidR="00B7253C" w:rsidRPr="00B7253C" w:rsidRDefault="00B7253C" w:rsidP="00B72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ПРб09</w:t>
            </w:r>
          </w:p>
        </w:tc>
        <w:tc>
          <w:tcPr>
            <w:tcW w:w="7811" w:type="dxa"/>
          </w:tcPr>
          <w:p w14:paraId="66713684" w14:textId="77777777" w:rsidR="00B7253C" w:rsidRPr="00B7253C" w:rsidRDefault="00B7253C" w:rsidP="00B72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сформированность навыков самостоятельного поиска правовой информации, умений использовать результаты в конкретных жизненных ситуациях;</w:t>
            </w:r>
          </w:p>
        </w:tc>
      </w:tr>
      <w:tr w:rsidR="00B7253C" w:rsidRPr="00B7253C" w14:paraId="469273D2" w14:textId="77777777" w:rsidTr="000140A9">
        <w:trPr>
          <w:trHeight w:val="212"/>
        </w:trPr>
        <w:tc>
          <w:tcPr>
            <w:tcW w:w="1540" w:type="dxa"/>
          </w:tcPr>
          <w:p w14:paraId="1D848B36" w14:textId="77777777" w:rsidR="00B7253C" w:rsidRPr="00B7253C" w:rsidRDefault="00B7253C" w:rsidP="00B72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ПРб10</w:t>
            </w:r>
          </w:p>
        </w:tc>
        <w:tc>
          <w:tcPr>
            <w:tcW w:w="7811" w:type="dxa"/>
          </w:tcPr>
          <w:p w14:paraId="00DD5855" w14:textId="77777777" w:rsidR="00B7253C" w:rsidRPr="00B7253C" w:rsidRDefault="00B7253C" w:rsidP="00B72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25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сформированность умений применять правовые знания для оценивания конкретных правовых норм с точки зрения их соответствия законодательству Российской Федерации.</w:t>
            </w:r>
          </w:p>
        </w:tc>
      </w:tr>
    </w:tbl>
    <w:p w14:paraId="4A238A25" w14:textId="507796DD" w:rsidR="00B7253C" w:rsidRDefault="00B7253C" w:rsidP="00B7253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16E38BEE" w14:textId="77777777" w:rsidR="00B7253C" w:rsidRDefault="00B7253C" w:rsidP="00B7253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58DFB749" w14:textId="77777777" w:rsidR="00A109A3" w:rsidRPr="00A109A3" w:rsidRDefault="00A109A3" w:rsidP="00A109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09A3"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дисциплины:</w:t>
      </w:r>
    </w:p>
    <w:p w14:paraId="19875F70" w14:textId="2D3AD358" w:rsidR="00865264" w:rsidRPr="00A109A3" w:rsidRDefault="00B7253C" w:rsidP="00A109A3">
      <w:pPr>
        <w:pStyle w:val="a3"/>
        <w:numPr>
          <w:ilvl w:val="0"/>
          <w:numId w:val="1"/>
        </w:numPr>
      </w:pPr>
      <w:r>
        <w:rPr>
          <w:rFonts w:ascii="Times New Roman" w:eastAsia="Times New Roman" w:hAnsi="Times New Roman" w:cs="Times New Roman"/>
          <w:sz w:val="24"/>
          <w:szCs w:val="24"/>
        </w:rPr>
        <w:t>Основы теории государства и права</w:t>
      </w:r>
    </w:p>
    <w:p w14:paraId="7964FF16" w14:textId="718A7C5C" w:rsidR="00A109A3" w:rsidRPr="00B7253C" w:rsidRDefault="00B7253C" w:rsidP="00A109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7253C">
        <w:rPr>
          <w:rFonts w:ascii="Times New Roman" w:hAnsi="Times New Roman" w:cs="Times New Roman"/>
          <w:sz w:val="24"/>
          <w:szCs w:val="24"/>
        </w:rPr>
        <w:t>Конституционное право</w:t>
      </w:r>
    </w:p>
    <w:p w14:paraId="329AE00F" w14:textId="25DDEC4D" w:rsidR="00A109A3" w:rsidRPr="00B7253C" w:rsidRDefault="00B7253C" w:rsidP="00A109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7253C">
        <w:rPr>
          <w:rFonts w:ascii="Times New Roman" w:hAnsi="Times New Roman" w:cs="Times New Roman"/>
          <w:sz w:val="24"/>
          <w:szCs w:val="24"/>
        </w:rPr>
        <w:t>Основные отрасли Российского права</w:t>
      </w:r>
    </w:p>
    <w:p w14:paraId="7A927D08" w14:textId="2C84DFD2" w:rsidR="00A109A3" w:rsidRPr="00B7253C" w:rsidRDefault="00B7253C" w:rsidP="00A109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7253C">
        <w:rPr>
          <w:rFonts w:ascii="Times New Roman" w:hAnsi="Times New Roman" w:cs="Times New Roman"/>
          <w:sz w:val="24"/>
          <w:szCs w:val="24"/>
        </w:rPr>
        <w:t>Основы Российского судопроизводства</w:t>
      </w:r>
    </w:p>
    <w:p w14:paraId="30581883" w14:textId="419D00E5" w:rsidR="00077CC3" w:rsidRDefault="00077CC3" w:rsidP="00077CC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77CC3">
        <w:rPr>
          <w:rFonts w:ascii="Times New Roman" w:hAnsi="Times New Roman" w:cs="Times New Roman"/>
          <w:sz w:val="24"/>
          <w:szCs w:val="24"/>
        </w:rPr>
        <w:t xml:space="preserve">В рамках реализации практической подготовки изучаются следующие профессионально ориентированные </w:t>
      </w:r>
      <w:r w:rsidR="00B7253C">
        <w:rPr>
          <w:rFonts w:ascii="Times New Roman" w:hAnsi="Times New Roman" w:cs="Times New Roman"/>
          <w:sz w:val="24"/>
          <w:szCs w:val="24"/>
        </w:rPr>
        <w:t>темы</w:t>
      </w:r>
      <w:r w:rsidRPr="00077CC3">
        <w:rPr>
          <w:rFonts w:ascii="Times New Roman" w:hAnsi="Times New Roman" w:cs="Times New Roman"/>
          <w:sz w:val="24"/>
          <w:szCs w:val="24"/>
        </w:rPr>
        <w:t>:</w:t>
      </w:r>
    </w:p>
    <w:p w14:paraId="3EB1142F" w14:textId="32CC9789" w:rsidR="00077CC3" w:rsidRPr="00077CC3" w:rsidRDefault="00077CC3" w:rsidP="00077CC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CC3">
        <w:rPr>
          <w:rFonts w:ascii="Times New Roman" w:hAnsi="Times New Roman" w:cs="Times New Roman"/>
          <w:sz w:val="24"/>
          <w:szCs w:val="24"/>
        </w:rPr>
        <w:t xml:space="preserve">1. </w:t>
      </w:r>
      <w:r w:rsidR="00B7253C">
        <w:rPr>
          <w:rFonts w:ascii="Times New Roman" w:eastAsia="Times New Roman" w:hAnsi="Times New Roman" w:cs="Times New Roman"/>
          <w:sz w:val="24"/>
          <w:szCs w:val="24"/>
        </w:rPr>
        <w:t>Ответственность родителей по воспитанию детей</w:t>
      </w:r>
    </w:p>
    <w:p w14:paraId="2A602A90" w14:textId="391E850C" w:rsidR="00077CC3" w:rsidRPr="00077CC3" w:rsidRDefault="00077CC3" w:rsidP="00077CC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77CC3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B7253C">
        <w:rPr>
          <w:rFonts w:ascii="Times New Roman" w:eastAsia="Times New Roman" w:hAnsi="Times New Roman" w:cs="Times New Roman"/>
          <w:bCs/>
          <w:sz w:val="24"/>
          <w:szCs w:val="24"/>
        </w:rPr>
        <w:t>Особенности регулирования труда отдельных категорий работников</w:t>
      </w:r>
    </w:p>
    <w:p w14:paraId="464DA7D6" w14:textId="77777777" w:rsidR="00077CC3" w:rsidRDefault="00077CC3" w:rsidP="00077CC3">
      <w:pPr>
        <w:ind w:left="360"/>
      </w:pPr>
    </w:p>
    <w:p w14:paraId="2C2C8832" w14:textId="671519A6" w:rsidR="00745A6C" w:rsidRDefault="00A109A3" w:rsidP="00E079F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="00745A6C" w:rsidRPr="00745A6C">
        <w:rPr>
          <w:rFonts w:ascii="Times New Roman" w:hAnsi="Times New Roman" w:cs="Times New Roman"/>
          <w:sz w:val="24"/>
        </w:rPr>
        <w:t>Объем образовательной программы учебной дисциплины</w:t>
      </w:r>
      <w:r w:rsidR="00745A6C" w:rsidRPr="00745A6C">
        <w:rPr>
          <w:sz w:val="24"/>
        </w:rPr>
        <w:t xml:space="preserve"> </w:t>
      </w:r>
      <w:r w:rsidR="00B7253C">
        <w:rPr>
          <w:rFonts w:ascii="Times New Roman" w:hAnsi="Times New Roman" w:cs="Times New Roman"/>
          <w:sz w:val="24"/>
          <w:szCs w:val="24"/>
        </w:rPr>
        <w:t>«Право</w:t>
      </w:r>
      <w:r w:rsidRPr="00A109A3">
        <w:rPr>
          <w:rFonts w:ascii="Times New Roman" w:hAnsi="Times New Roman" w:cs="Times New Roman"/>
          <w:sz w:val="24"/>
          <w:szCs w:val="24"/>
        </w:rPr>
        <w:t>» в ГБПОУ «КБАДК» по специальности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09A3">
        <w:rPr>
          <w:rFonts w:ascii="Times New Roman" w:eastAsia="Times New Roman" w:hAnsi="Times New Roman" w:cs="Times New Roman"/>
          <w:sz w:val="24"/>
          <w:szCs w:val="28"/>
        </w:rPr>
        <w:t>40. 02. 01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A109A3">
        <w:rPr>
          <w:rFonts w:ascii="Times New Roman" w:eastAsia="Times New Roman" w:hAnsi="Times New Roman" w:cs="Times New Roman"/>
          <w:sz w:val="24"/>
          <w:szCs w:val="28"/>
        </w:rPr>
        <w:t>«Право и организация социального обеспечения»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гуманитарного профиля</w:t>
      </w:r>
      <w:r w:rsidRPr="00A109A3">
        <w:rPr>
          <w:rFonts w:ascii="Times New Roman" w:hAnsi="Times New Roman" w:cs="Times New Roman"/>
          <w:sz w:val="24"/>
          <w:szCs w:val="24"/>
        </w:rPr>
        <w:t xml:space="preserve"> </w:t>
      </w:r>
      <w:r w:rsidR="00745A6C">
        <w:rPr>
          <w:rFonts w:ascii="Times New Roman" w:hAnsi="Times New Roman" w:cs="Times New Roman"/>
          <w:sz w:val="24"/>
          <w:szCs w:val="24"/>
        </w:rPr>
        <w:t>составляет</w:t>
      </w:r>
      <w:r w:rsidRPr="00A109A3">
        <w:rPr>
          <w:rFonts w:ascii="Times New Roman" w:hAnsi="Times New Roman" w:cs="Times New Roman"/>
          <w:sz w:val="24"/>
          <w:szCs w:val="24"/>
        </w:rPr>
        <w:t xml:space="preserve"> </w:t>
      </w:r>
      <w:r w:rsidR="00B7253C">
        <w:rPr>
          <w:rFonts w:ascii="Times New Roman" w:hAnsi="Times New Roman" w:cs="Times New Roman"/>
          <w:sz w:val="24"/>
          <w:szCs w:val="24"/>
        </w:rPr>
        <w:t>122</w:t>
      </w:r>
      <w:r w:rsidRPr="00A109A3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109A3">
        <w:rPr>
          <w:rFonts w:ascii="Times New Roman" w:hAnsi="Times New Roman" w:cs="Times New Roman"/>
          <w:sz w:val="24"/>
          <w:szCs w:val="24"/>
        </w:rPr>
        <w:t>, из них</w:t>
      </w:r>
      <w:r w:rsidR="00745A6C">
        <w:rPr>
          <w:rFonts w:ascii="Times New Roman" w:hAnsi="Times New Roman" w:cs="Times New Roman"/>
          <w:sz w:val="24"/>
          <w:szCs w:val="24"/>
        </w:rPr>
        <w:t>:</w:t>
      </w:r>
    </w:p>
    <w:p w14:paraId="4371BCA2" w14:textId="3AFAA33E" w:rsidR="00313C6A" w:rsidRPr="00FB482A" w:rsidRDefault="00313C6A" w:rsidP="00E079F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="00A109A3" w:rsidRPr="00A109A3">
        <w:rPr>
          <w:rFonts w:ascii="Times New Roman" w:hAnsi="Times New Roman" w:cs="Times New Roman"/>
          <w:sz w:val="24"/>
          <w:szCs w:val="24"/>
        </w:rPr>
        <w:t xml:space="preserve">аудиторная (обязательная) нагрузка обучающихся, включая практические занятия, — </w:t>
      </w:r>
      <w:r w:rsidR="00243362">
        <w:rPr>
          <w:rFonts w:ascii="Times New Roman" w:hAnsi="Times New Roman" w:cs="Times New Roman"/>
          <w:sz w:val="24"/>
          <w:szCs w:val="24"/>
        </w:rPr>
        <w:t>122</w:t>
      </w:r>
      <w:r w:rsidR="00A109A3" w:rsidRPr="00A109A3">
        <w:rPr>
          <w:rFonts w:ascii="Times New Roman" w:hAnsi="Times New Roman" w:cs="Times New Roman"/>
          <w:sz w:val="24"/>
          <w:szCs w:val="24"/>
        </w:rPr>
        <w:t xml:space="preserve"> час</w:t>
      </w:r>
      <w:r w:rsidR="00A109A3">
        <w:rPr>
          <w:rFonts w:ascii="Times New Roman" w:hAnsi="Times New Roman" w:cs="Times New Roman"/>
          <w:sz w:val="24"/>
          <w:szCs w:val="24"/>
        </w:rPr>
        <w:t>ов</w:t>
      </w:r>
      <w:r w:rsidRPr="00313C6A">
        <w:rPr>
          <w:rFonts w:ascii="Times New Roman" w:hAnsi="Times New Roman" w:cs="Times New Roman"/>
          <w:sz w:val="24"/>
          <w:szCs w:val="24"/>
        </w:rPr>
        <w:t xml:space="preserve">, в том числе: основное содержание – </w:t>
      </w:r>
      <w:r w:rsidR="00243362">
        <w:rPr>
          <w:rFonts w:ascii="Times New Roman" w:hAnsi="Times New Roman" w:cs="Times New Roman"/>
          <w:sz w:val="24"/>
          <w:szCs w:val="24"/>
        </w:rPr>
        <w:t>104</w:t>
      </w:r>
      <w:r w:rsidRPr="00313C6A">
        <w:rPr>
          <w:rFonts w:ascii="Times New Roman" w:hAnsi="Times New Roman" w:cs="Times New Roman"/>
          <w:sz w:val="24"/>
          <w:szCs w:val="24"/>
        </w:rPr>
        <w:t xml:space="preserve"> час</w:t>
      </w:r>
      <w:r w:rsidR="00FB482A">
        <w:rPr>
          <w:rFonts w:ascii="Times New Roman" w:hAnsi="Times New Roman" w:cs="Times New Roman"/>
          <w:sz w:val="24"/>
          <w:szCs w:val="24"/>
        </w:rPr>
        <w:t>ов</w:t>
      </w:r>
      <w:r w:rsidRPr="00313C6A">
        <w:rPr>
          <w:rFonts w:ascii="Times New Roman" w:hAnsi="Times New Roman" w:cs="Times New Roman"/>
          <w:sz w:val="24"/>
          <w:szCs w:val="24"/>
        </w:rPr>
        <w:t>, проф</w:t>
      </w:r>
      <w:r w:rsidR="00FB482A">
        <w:rPr>
          <w:rFonts w:ascii="Times New Roman" w:hAnsi="Times New Roman" w:cs="Times New Roman"/>
          <w:sz w:val="24"/>
          <w:szCs w:val="24"/>
        </w:rPr>
        <w:t xml:space="preserve">ессионально ориентированное – </w:t>
      </w:r>
      <w:r w:rsidR="00243362">
        <w:rPr>
          <w:rFonts w:ascii="Times New Roman" w:hAnsi="Times New Roman" w:cs="Times New Roman"/>
          <w:sz w:val="24"/>
          <w:szCs w:val="24"/>
        </w:rPr>
        <w:t>8</w:t>
      </w:r>
      <w:r w:rsidR="00FB482A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243362">
        <w:rPr>
          <w:rFonts w:ascii="Times New Roman" w:hAnsi="Times New Roman" w:cs="Times New Roman"/>
          <w:sz w:val="24"/>
          <w:szCs w:val="24"/>
        </w:rPr>
        <w:t>, контрольные работы -10ч.</w:t>
      </w:r>
    </w:p>
    <w:p w14:paraId="7D5E5DDA" w14:textId="183754C0" w:rsidR="00A109A3" w:rsidRPr="00D01FB3" w:rsidRDefault="00A109A3" w:rsidP="00A109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01FB3">
        <w:rPr>
          <w:rFonts w:ascii="Times New Roman" w:eastAsia="Calibri" w:hAnsi="Times New Roman" w:cs="Times New Roman"/>
          <w:sz w:val="24"/>
          <w:szCs w:val="28"/>
        </w:rPr>
        <w:t xml:space="preserve">Составитель: преподаватель ГБПОУ «КБАДК» </w:t>
      </w:r>
      <w:r w:rsidR="00243362">
        <w:rPr>
          <w:rFonts w:ascii="Times New Roman" w:eastAsia="Calibri" w:hAnsi="Times New Roman" w:cs="Times New Roman"/>
          <w:sz w:val="24"/>
          <w:szCs w:val="28"/>
        </w:rPr>
        <w:t>Черкесова З.И.</w:t>
      </w:r>
    </w:p>
    <w:p w14:paraId="28436D95" w14:textId="77777777" w:rsidR="00A109A3" w:rsidRDefault="00A109A3" w:rsidP="00A109A3"/>
    <w:sectPr w:rsidR="00A109A3" w:rsidSect="00865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120D29"/>
    <w:multiLevelType w:val="hybridMultilevel"/>
    <w:tmpl w:val="B0846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79D"/>
    <w:rsid w:val="00077CC3"/>
    <w:rsid w:val="000A44CA"/>
    <w:rsid w:val="000C1B66"/>
    <w:rsid w:val="000D4970"/>
    <w:rsid w:val="001035C7"/>
    <w:rsid w:val="00243362"/>
    <w:rsid w:val="00267BDA"/>
    <w:rsid w:val="00313C6A"/>
    <w:rsid w:val="0035174F"/>
    <w:rsid w:val="003F3FF6"/>
    <w:rsid w:val="00745A6C"/>
    <w:rsid w:val="00865264"/>
    <w:rsid w:val="008A401D"/>
    <w:rsid w:val="00A109A3"/>
    <w:rsid w:val="00A6001A"/>
    <w:rsid w:val="00A8326C"/>
    <w:rsid w:val="00B64E08"/>
    <w:rsid w:val="00B7253C"/>
    <w:rsid w:val="00C20FEB"/>
    <w:rsid w:val="00C327C9"/>
    <w:rsid w:val="00C41F53"/>
    <w:rsid w:val="00CA479D"/>
    <w:rsid w:val="00D36E17"/>
    <w:rsid w:val="00DD3942"/>
    <w:rsid w:val="00E079F6"/>
    <w:rsid w:val="00EE56DE"/>
    <w:rsid w:val="00F46951"/>
    <w:rsid w:val="00FB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C9AE8"/>
  <w15:docId w15:val="{247B9148-D2E9-478A-BA76-267686F66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qFormat/>
    <w:rsid w:val="008A401D"/>
    <w:pPr>
      <w:tabs>
        <w:tab w:val="left" w:pos="8325"/>
      </w:tabs>
      <w:spacing w:after="0" w:line="360" w:lineRule="auto"/>
      <w:jc w:val="both"/>
    </w:pPr>
    <w:rPr>
      <w:rFonts w:ascii="Times New Roman" w:eastAsia="Times New Roman" w:hAnsi="Times New Roman" w:cs="Times New Roman"/>
      <w:b/>
      <w:noProof/>
      <w:color w:val="000000" w:themeColor="text1"/>
      <w:sz w:val="28"/>
      <w:szCs w:val="28"/>
    </w:rPr>
  </w:style>
  <w:style w:type="paragraph" w:styleId="a3">
    <w:name w:val="List Paragraph"/>
    <w:basedOn w:val="a"/>
    <w:uiPriority w:val="34"/>
    <w:qFormat/>
    <w:rsid w:val="00A109A3"/>
    <w:pPr>
      <w:ind w:left="720"/>
      <w:contextualSpacing/>
    </w:pPr>
  </w:style>
  <w:style w:type="paragraph" w:styleId="2">
    <w:name w:val="toc 2"/>
    <w:basedOn w:val="a"/>
    <w:next w:val="a"/>
    <w:autoRedefine/>
    <w:uiPriority w:val="39"/>
    <w:semiHidden/>
    <w:unhideWhenUsed/>
    <w:rsid w:val="00B7253C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F0618-0135-4C52-BD25-B1203E0DA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</cp:revision>
  <dcterms:created xsi:type="dcterms:W3CDTF">2022-09-03T19:46:00Z</dcterms:created>
  <dcterms:modified xsi:type="dcterms:W3CDTF">2022-09-28T09:00:00Z</dcterms:modified>
</cp:coreProperties>
</file>